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 xml:space="preserve">If you have not previously been employed, then </w:t>
      </w:r>
      <w:proofErr w:type="spellStart"/>
      <w:r w:rsidR="002950D3">
        <w:rPr>
          <w:rFonts w:ascii="Arial" w:hAnsi="Arial" w:cs="Arial"/>
          <w:sz w:val="20"/>
          <w:szCs w:val="20"/>
          <w:lang w:val="en-GB"/>
        </w:rPr>
        <w:t>headteachers</w:t>
      </w:r>
      <w:proofErr w:type="spellEnd"/>
      <w:r w:rsidR="002950D3">
        <w:rPr>
          <w:rFonts w:ascii="Arial" w:hAnsi="Arial" w:cs="Arial"/>
          <w:sz w:val="20"/>
          <w:szCs w:val="20"/>
          <w:lang w:val="en-GB"/>
        </w:rPr>
        <w:t>,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9B625A">
        <w:trPr>
          <w:trHeight w:val="2009"/>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9" w:history="1">
        <w:r w:rsidR="003B3F5A" w:rsidRPr="00725201">
          <w:rPr>
            <w:rStyle w:val="Hyperlink"/>
            <w:rFonts w:ascii="Arial" w:hAnsi="Arial" w:cs="Arial"/>
            <w:b/>
            <w:sz w:val="20"/>
            <w:szCs w:val="20"/>
            <w:lang w:val="en-GB"/>
          </w:rPr>
          <w:t>recruitment@emet.academy</w:t>
        </w:r>
      </w:hyperlink>
      <w:r w:rsidR="002E5EE1">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6A79F2" w:rsidRDefault="006A79F2" w:rsidP="009B625A">
      <w:pPr>
        <w:jc w:val="center"/>
        <w:rPr>
          <w:rFonts w:ascii="Arial" w:hAnsi="Arial" w:cs="Arial"/>
          <w:b/>
          <w:sz w:val="20"/>
          <w:szCs w:val="20"/>
          <w:lang w:val="en-GB"/>
        </w:rPr>
      </w:pPr>
    </w:p>
    <w:p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153913" w:rsidRPr="00193DD0" w:rsidRDefault="001E67AD" w:rsidP="008443D3">
      <w:pPr>
        <w:jc w:val="center"/>
        <w:rPr>
          <w:rFonts w:ascii="Arial" w:hAnsi="Arial" w:cs="Arial"/>
          <w:color w:val="000080"/>
          <w:sz w:val="22"/>
          <w:szCs w:val="22"/>
          <w:lang w:val="en-GB"/>
        </w:rPr>
      </w:pPr>
      <w:bookmarkStart w:id="0" w:name="_GoBack"/>
      <w:bookmarkEnd w:id="0"/>
      <w:r>
        <w:rPr>
          <w:rFonts w:ascii="Arial" w:hAnsi="Arial" w:cs="Arial"/>
          <w:b/>
          <w:color w:val="000080"/>
          <w:sz w:val="22"/>
          <w:szCs w:val="22"/>
          <w:lang w:val="en-GB"/>
        </w:rPr>
        <w:br w:type="page"/>
      </w:r>
      <w:r w:rsidR="00153913">
        <w:rPr>
          <w:rFonts w:ascii="Arial" w:hAnsi="Arial" w:cs="Arial"/>
          <w:b/>
          <w:color w:val="000080"/>
          <w:sz w:val="22"/>
          <w:szCs w:val="22"/>
          <w:lang w:val="en-GB"/>
        </w:rPr>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6A79F2">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6A79F2">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6A79F2">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6A79F2">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6A79F2">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6A79F2">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CF" w:rsidRDefault="000D12CF">
      <w:r>
        <w:separator/>
      </w:r>
    </w:p>
  </w:endnote>
  <w:endnote w:type="continuationSeparator" w:id="0">
    <w:p w:rsidR="000D12CF" w:rsidRDefault="000D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CF" w:rsidRDefault="000D12CF">
      <w:r>
        <w:separator/>
      </w:r>
    </w:p>
  </w:footnote>
  <w:footnote w:type="continuationSeparator" w:id="0">
    <w:p w:rsidR="000D12CF" w:rsidRDefault="000D1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E5EE1"/>
    <w:rsid w:val="00331838"/>
    <w:rsid w:val="003A38E0"/>
    <w:rsid w:val="003B3F5A"/>
    <w:rsid w:val="003B5672"/>
    <w:rsid w:val="004E25D2"/>
    <w:rsid w:val="00561DA2"/>
    <w:rsid w:val="00654B5C"/>
    <w:rsid w:val="00665CF1"/>
    <w:rsid w:val="00685639"/>
    <w:rsid w:val="006A79F2"/>
    <w:rsid w:val="006C4BEB"/>
    <w:rsid w:val="008443D3"/>
    <w:rsid w:val="00867C74"/>
    <w:rsid w:val="008A67FE"/>
    <w:rsid w:val="008D76C3"/>
    <w:rsid w:val="009B625A"/>
    <w:rsid w:val="00AB742F"/>
    <w:rsid w:val="00BA2E48"/>
    <w:rsid w:val="00BC17C5"/>
    <w:rsid w:val="00CF5754"/>
    <w:rsid w:val="00D33100"/>
    <w:rsid w:val="00E26C9D"/>
    <w:rsid w:val="00EB4C26"/>
    <w:rsid w:val="00EE7CAE"/>
    <w:rsid w:val="00EF2221"/>
    <w:rsid w:val="00F852F1"/>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97C46"/>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met.academ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BD54084A61D4A9318C16A80747544" ma:contentTypeVersion="12" ma:contentTypeDescription="Create a new document." ma:contentTypeScope="" ma:versionID="d69eac37cb6ab6edeb830b7cecbc0c4a">
  <xsd:schema xmlns:xsd="http://www.w3.org/2001/XMLSchema" xmlns:xs="http://www.w3.org/2001/XMLSchema" xmlns:p="http://schemas.microsoft.com/office/2006/metadata/properties" xmlns:ns2="6bf44e73-9b17-4e63-8c44-6178507daaca" xmlns:ns3="b02f40f0-9ba5-40f7-ab65-8985681fd3b4" targetNamespace="http://schemas.microsoft.com/office/2006/metadata/properties" ma:root="true" ma:fieldsID="12ad5e6230d6de5d798befc9884a6a98" ns2:_="" ns3:_="">
    <xsd:import namespace="6bf44e73-9b17-4e63-8c44-6178507daaca"/>
    <xsd:import namespace="b02f40f0-9ba5-40f7-ab65-8985681fd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44e73-9b17-4e63-8c44-6178507da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40f0-9ba5-40f7-ab65-8985681fd3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200FE-9CE5-4458-9F43-22084E07EF29}"/>
</file>

<file path=customXml/itemProps2.xml><?xml version="1.0" encoding="utf-8"?>
<ds:datastoreItem xmlns:ds="http://schemas.openxmlformats.org/officeDocument/2006/customXml" ds:itemID="{66305139-1556-4AF9-B318-B0019051C62E}"/>
</file>

<file path=customXml/itemProps3.xml><?xml version="1.0" encoding="utf-8"?>
<ds:datastoreItem xmlns:ds="http://schemas.openxmlformats.org/officeDocument/2006/customXml" ds:itemID="{B9982071-6F69-42CC-8687-DAB037E2FA47}"/>
</file>

<file path=docProps/app.xml><?xml version="1.0" encoding="utf-8"?>
<Properties xmlns="http://schemas.openxmlformats.org/officeDocument/2006/extended-properties" xmlns:vt="http://schemas.openxmlformats.org/officeDocument/2006/docPropsVTypes">
  <Template>Normal</Template>
  <TotalTime>12</TotalTime>
  <Pages>9</Pages>
  <Words>1931</Words>
  <Characters>12461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5</cp:revision>
  <cp:lastPrinted>2011-01-19T11:08:00Z</cp:lastPrinted>
  <dcterms:created xsi:type="dcterms:W3CDTF">2019-08-15T15:35:00Z</dcterms:created>
  <dcterms:modified xsi:type="dcterms:W3CDTF">2019-10-08T09:30:00Z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0x0101001CDBD54084A61D4A9318C16A80747544</vt:lpwstr>
  </property>
</Properties>
</file>