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F" w:rsidRPr="009C4D50" w:rsidRDefault="00646F57">
      <w:pPr>
        <w:jc w:val="center"/>
        <w:rPr>
          <w:rFonts w:asciiTheme="minorHAnsi" w:hAnsiTheme="minorHAnsi" w:cstheme="minorHAnsi"/>
          <w:b/>
          <w:sz w:val="28"/>
          <w:szCs w:val="28"/>
          <w:lang w:eastAsia="en-GB"/>
        </w:rPr>
      </w:pPr>
      <w:bookmarkStart w:id="0" w:name="_GoBack"/>
      <w:bookmarkEnd w:id="0"/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JOB DESCRIPTION</w:t>
      </w:r>
    </w:p>
    <w:p w:rsidR="00E3119F" w:rsidRPr="009C4D50" w:rsidRDefault="00E3119F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E3119F" w:rsidRPr="009C4D50" w:rsidRDefault="00E3119F">
      <w:pPr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</w:p>
    <w:p w:rsidR="00E3119F" w:rsidRPr="009C4D50" w:rsidRDefault="00646F57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POST TITLE: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="00C919A8"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RECEPTIONIST/SCHOOL ADMINISTRATOR</w:t>
      </w: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GRADE: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 xml:space="preserve">SCALE 3 (POINTS </w:t>
      </w:r>
      <w:r w:rsidR="00AC0C57"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6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-</w:t>
      </w:r>
      <w:r w:rsidR="00AC0C57"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8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)</w:t>
      </w: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MAIN PLACE OF WORK:  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>JOHN FLAMSTEED COMMUNITY SCHOOL</w:t>
      </w: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HOURS: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>37 HOURS PER WEEK</w:t>
      </w: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>Monday – Thursday 8.00am - 4.00pm</w:t>
      </w:r>
    </w:p>
    <w:p w:rsidR="00C919A8" w:rsidRPr="009C4D50" w:rsidRDefault="00C919A8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>Friday 8.00am – 3.30pm</w:t>
      </w:r>
    </w:p>
    <w:p w:rsidR="009C4D50" w:rsidRPr="009C4D50" w:rsidRDefault="009C4D50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>½ unpaid lunch</w:t>
      </w:r>
    </w:p>
    <w:p w:rsidR="009C4D50" w:rsidRPr="009C4D50" w:rsidRDefault="009C4D50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9C4D50" w:rsidRPr="009C4D50" w:rsidRDefault="009C4D50">
      <w:pPr>
        <w:ind w:left="2880" w:hanging="288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RESPONSIBLE TO:</w:t>
      </w: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ab/>
        <w:t>Office Manager</w:t>
      </w:r>
    </w:p>
    <w:p w:rsidR="00E3119F" w:rsidRPr="009C4D50" w:rsidRDefault="00E3119F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E3119F" w:rsidRPr="009C4D50" w:rsidRDefault="00E3119F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E3119F" w:rsidRPr="009C4D50" w:rsidRDefault="00646F57">
      <w:pPr>
        <w:keepNext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9C4D50">
        <w:rPr>
          <w:rFonts w:asciiTheme="minorHAnsi" w:hAnsiTheme="minorHAnsi" w:cstheme="minorHAnsi"/>
          <w:b/>
          <w:bCs/>
          <w:sz w:val="28"/>
          <w:szCs w:val="28"/>
        </w:rPr>
        <w:t>DUTIES AND RESPONSIBILITIES</w:t>
      </w:r>
    </w:p>
    <w:p w:rsidR="00E3119F" w:rsidRPr="009C4D50" w:rsidRDefault="00E3119F">
      <w:pPr>
        <w:keepNext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3119F" w:rsidRPr="009C4D50" w:rsidRDefault="00646F57">
      <w:pPr>
        <w:keepNext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C4D50">
        <w:rPr>
          <w:rFonts w:asciiTheme="minorHAnsi" w:hAnsiTheme="minorHAnsi" w:cstheme="minorHAnsi"/>
          <w:b/>
          <w:bCs/>
          <w:sz w:val="28"/>
          <w:szCs w:val="28"/>
          <w:u w:val="single"/>
        </w:rPr>
        <w:t>RECEPTION</w:t>
      </w:r>
    </w:p>
    <w:p w:rsidR="00254CBA" w:rsidRPr="009C4D50" w:rsidRDefault="00254CBA" w:rsidP="00254CBA">
      <w:pPr>
        <w:keepNext/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54CBA" w:rsidRPr="009C4D50" w:rsidRDefault="00254CBA" w:rsidP="00254CBA">
      <w:pPr>
        <w:pStyle w:val="ListParagraph"/>
        <w:keepNext/>
        <w:numPr>
          <w:ilvl w:val="0"/>
          <w:numId w:val="8"/>
        </w:numPr>
        <w:ind w:left="709" w:hanging="709"/>
        <w:outlineLvl w:val="0"/>
        <w:rPr>
          <w:rFonts w:cstheme="minorHAnsi"/>
          <w:bCs/>
          <w:sz w:val="28"/>
          <w:szCs w:val="28"/>
        </w:rPr>
      </w:pPr>
      <w:r w:rsidRPr="009C4D50">
        <w:rPr>
          <w:rFonts w:cstheme="minorHAnsi"/>
          <w:bCs/>
          <w:sz w:val="28"/>
          <w:szCs w:val="28"/>
        </w:rPr>
        <w:t>To meet and greet parents/visitors in the appropriate manner ensuring they are signed in (if necessary) and provided with the correct visitor</w:t>
      </w:r>
      <w:r w:rsidR="00C549A9" w:rsidRPr="009C4D50">
        <w:rPr>
          <w:rFonts w:cstheme="minorHAnsi"/>
          <w:bCs/>
          <w:sz w:val="28"/>
          <w:szCs w:val="28"/>
        </w:rPr>
        <w:t>’</w:t>
      </w:r>
      <w:r w:rsidRPr="009C4D50">
        <w:rPr>
          <w:rFonts w:cstheme="minorHAnsi"/>
          <w:bCs/>
          <w:sz w:val="28"/>
          <w:szCs w:val="28"/>
        </w:rPr>
        <w:t>s badge on arrival</w:t>
      </w:r>
    </w:p>
    <w:p w:rsidR="00E3119F" w:rsidRPr="009C4D50" w:rsidRDefault="00E3119F">
      <w:pPr>
        <w:ind w:left="1080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pStyle w:val="ListParagraph"/>
        <w:numPr>
          <w:ilvl w:val="0"/>
          <w:numId w:val="8"/>
        </w:numPr>
        <w:ind w:hanging="720"/>
        <w:rPr>
          <w:rFonts w:cstheme="minorHAnsi"/>
          <w:sz w:val="28"/>
          <w:szCs w:val="28"/>
          <w:lang w:val="en-US"/>
        </w:rPr>
      </w:pPr>
      <w:r w:rsidRPr="009C4D50">
        <w:rPr>
          <w:rFonts w:cstheme="minorHAnsi"/>
          <w:sz w:val="28"/>
          <w:szCs w:val="28"/>
          <w:lang w:val="en-US"/>
        </w:rPr>
        <w:t>To be responsible for the telephone and switchboard. In particular:</w:t>
      </w:r>
    </w:p>
    <w:p w:rsidR="00E3119F" w:rsidRPr="009C4D50" w:rsidRDefault="00E3119F">
      <w:pPr>
        <w:pStyle w:val="ListParagraph"/>
        <w:rPr>
          <w:rFonts w:cstheme="minorHAnsi"/>
          <w:sz w:val="28"/>
          <w:szCs w:val="28"/>
          <w:lang w:val="en-US"/>
        </w:rPr>
      </w:pPr>
    </w:p>
    <w:p w:rsidR="00E3119F" w:rsidRPr="009C4D50" w:rsidRDefault="00646F57">
      <w:pPr>
        <w:pStyle w:val="ListParagraph"/>
        <w:numPr>
          <w:ilvl w:val="1"/>
          <w:numId w:val="6"/>
        </w:numPr>
        <w:spacing w:after="0"/>
        <w:rPr>
          <w:rFonts w:cstheme="minorHAnsi"/>
          <w:sz w:val="28"/>
          <w:szCs w:val="28"/>
          <w:lang w:val="en-US"/>
        </w:rPr>
      </w:pPr>
      <w:r w:rsidRPr="009C4D50">
        <w:rPr>
          <w:rFonts w:cstheme="minorHAnsi"/>
          <w:sz w:val="28"/>
          <w:szCs w:val="28"/>
          <w:lang w:val="en-US"/>
        </w:rPr>
        <w:t xml:space="preserve">Answering of </w:t>
      </w:r>
      <w:r w:rsidR="00254CBA" w:rsidRPr="009C4D50">
        <w:rPr>
          <w:rFonts w:cstheme="minorHAnsi"/>
          <w:sz w:val="28"/>
          <w:szCs w:val="28"/>
          <w:lang w:val="en-US"/>
        </w:rPr>
        <w:t>telephone calls as efficiently as possible</w:t>
      </w:r>
    </w:p>
    <w:p w:rsidR="00E3119F" w:rsidRPr="009C4D50" w:rsidRDefault="00254CBA" w:rsidP="00CA3D52">
      <w:pPr>
        <w:pStyle w:val="ListParagraph"/>
        <w:numPr>
          <w:ilvl w:val="1"/>
          <w:numId w:val="6"/>
        </w:numPr>
        <w:spacing w:after="0"/>
        <w:rPr>
          <w:rFonts w:cstheme="minorHAnsi"/>
          <w:sz w:val="28"/>
          <w:szCs w:val="28"/>
          <w:lang w:val="en-US"/>
        </w:rPr>
      </w:pPr>
      <w:r w:rsidRPr="009C4D50">
        <w:rPr>
          <w:rFonts w:cstheme="minorHAnsi"/>
          <w:sz w:val="28"/>
          <w:szCs w:val="28"/>
          <w:lang w:val="en-US"/>
        </w:rPr>
        <w:t xml:space="preserve">Managing the telephone </w:t>
      </w:r>
      <w:r w:rsidR="00302CF6" w:rsidRPr="009C4D50">
        <w:rPr>
          <w:rFonts w:cstheme="minorHAnsi"/>
          <w:sz w:val="28"/>
          <w:szCs w:val="28"/>
          <w:lang w:val="en-US"/>
        </w:rPr>
        <w:t xml:space="preserve">and answer phone </w:t>
      </w:r>
      <w:r w:rsidRPr="009C4D50">
        <w:rPr>
          <w:rFonts w:cstheme="minorHAnsi"/>
          <w:sz w:val="28"/>
          <w:szCs w:val="28"/>
          <w:lang w:val="en-US"/>
        </w:rPr>
        <w:t xml:space="preserve">system </w:t>
      </w:r>
    </w:p>
    <w:p w:rsidR="00302CF6" w:rsidRPr="009C4D50" w:rsidRDefault="00302CF6" w:rsidP="00CA3D52">
      <w:pPr>
        <w:pStyle w:val="ListParagraph"/>
        <w:numPr>
          <w:ilvl w:val="1"/>
          <w:numId w:val="6"/>
        </w:numPr>
        <w:spacing w:after="0"/>
        <w:rPr>
          <w:rFonts w:cstheme="minorHAnsi"/>
          <w:sz w:val="28"/>
          <w:szCs w:val="28"/>
          <w:lang w:val="en-US"/>
        </w:rPr>
      </w:pPr>
      <w:r w:rsidRPr="009C4D50">
        <w:rPr>
          <w:rFonts w:cstheme="minorHAnsi"/>
          <w:sz w:val="28"/>
          <w:szCs w:val="28"/>
          <w:lang w:val="en-US"/>
        </w:rPr>
        <w:t>Ensure all messages are delivered to the correct member of staff</w:t>
      </w:r>
    </w:p>
    <w:p w:rsidR="00E3119F" w:rsidRPr="009C4D50" w:rsidRDefault="00646F57">
      <w:pPr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Making telephone contact, on behalf of the school, to parents and outside agencies such as home-school transport providers, </w:t>
      </w:r>
      <w:proofErr w:type="spellStart"/>
      <w:r w:rsidRPr="009C4D50">
        <w:rPr>
          <w:rFonts w:asciiTheme="minorHAnsi" w:hAnsiTheme="minorHAnsi" w:cstheme="minorHAnsi"/>
          <w:sz w:val="28"/>
          <w:szCs w:val="28"/>
          <w:lang w:val="en-US"/>
        </w:rPr>
        <w:t>etc</w:t>
      </w:r>
      <w:proofErr w:type="spellEnd"/>
    </w:p>
    <w:p w:rsidR="00E3119F" w:rsidRPr="009C4D50" w:rsidRDefault="00E3119F">
      <w:pPr>
        <w:ind w:left="1080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pStyle w:val="ListParagraph"/>
        <w:numPr>
          <w:ilvl w:val="0"/>
          <w:numId w:val="8"/>
        </w:numPr>
        <w:ind w:hanging="720"/>
        <w:rPr>
          <w:rFonts w:cstheme="minorHAnsi"/>
          <w:sz w:val="28"/>
          <w:szCs w:val="28"/>
          <w:lang w:val="en-US"/>
        </w:rPr>
      </w:pPr>
      <w:r w:rsidRPr="009C4D50">
        <w:rPr>
          <w:rFonts w:cstheme="minorHAnsi"/>
          <w:sz w:val="28"/>
          <w:szCs w:val="28"/>
          <w:lang w:val="en-US"/>
        </w:rPr>
        <w:t>To be the first point of call for accidents and first aid. In particular: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To be </w:t>
      </w:r>
      <w:r w:rsidR="00C919A8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fully 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>responsible for the first aid room</w:t>
      </w:r>
      <w:r w:rsidR="00C919A8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including authorised student medication held in our secure medical cabinet 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Referral arrangements including contact with parents/hospital/ ambulances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Contacting parents in the event of 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a 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>serious accident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which includes completing a risk assessment of the injury sustained 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lastRenderedPageBreak/>
        <w:t>Completion of all accident forms relating to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any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injuries in school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Updating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and maintaining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the accident log 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>on a regular basis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Producing management reports on accidents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C919A8" w:rsidRPr="009C4D50" w:rsidRDefault="00C919A8" w:rsidP="00C919A8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ensure any students with medical conditions or any students who are required to self-administer medication</w:t>
      </w:r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(</w:t>
      </w:r>
      <w:proofErr w:type="spellStart"/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>inc</w:t>
      </w:r>
      <w:proofErr w:type="spellEnd"/>
      <w:r w:rsidR="00C35D93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diabetics)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are looked after at the appropriate times</w:t>
      </w:r>
    </w:p>
    <w:p w:rsidR="00C35D93" w:rsidRPr="009C4D50" w:rsidRDefault="00C35D93" w:rsidP="00C919A8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Updating </w:t>
      </w:r>
      <w:r w:rsidR="00254CBA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and completing 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>care plans</w:t>
      </w:r>
    </w:p>
    <w:p w:rsidR="00E3119F" w:rsidRPr="009C4D50" w:rsidRDefault="00E3119F">
      <w:pPr>
        <w:ind w:left="1080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tabs>
          <w:tab w:val="num" w:pos="720"/>
        </w:tabs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ensure that attendance of students arriving late or leaving early is recorded correctly.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tabs>
          <w:tab w:val="num" w:pos="720"/>
        </w:tabs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be responsible for all incoming and out-going mail. In particular:</w:t>
      </w:r>
    </w:p>
    <w:p w:rsidR="00E3119F" w:rsidRPr="009C4D50" w:rsidRDefault="00E3119F">
      <w:pPr>
        <w:ind w:left="360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Receiving and distribution to pigeonholes/post trays all incoming post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Signing for secure packages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Ensuring correct postage is applied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Recording &amp; balancing postage costs</w:t>
      </w:r>
    </w:p>
    <w:p w:rsidR="00E3119F" w:rsidRPr="009C4D50" w:rsidRDefault="00646F57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Logging examination post including ensuring certificate of postage if necessary</w:t>
      </w:r>
    </w:p>
    <w:p w:rsidR="00254CBA" w:rsidRPr="009C4D50" w:rsidRDefault="00254CBA">
      <w:pPr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To take </w:t>
      </w:r>
      <w:r w:rsidR="00302CF6" w:rsidRPr="009C4D50">
        <w:rPr>
          <w:rFonts w:asciiTheme="minorHAnsi" w:hAnsiTheme="minorHAnsi" w:cstheme="minorHAnsi"/>
          <w:sz w:val="28"/>
          <w:szCs w:val="28"/>
          <w:lang w:val="en-US"/>
        </w:rPr>
        <w:t>any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post to the post office </w:t>
      </w:r>
      <w:r w:rsidR="00302CF6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on a 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>daily</w:t>
      </w:r>
      <w:r w:rsidR="00302CF6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basis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254CBA">
      <w:pP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9C4D5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ADMINISTRATION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Administration and liaising with parents in respect of free school meals. </w:t>
      </w:r>
    </w:p>
    <w:p w:rsidR="00302CF6" w:rsidRPr="009C4D50" w:rsidRDefault="00302CF6" w:rsidP="00302CF6">
      <w:pPr>
        <w:ind w:left="720"/>
        <w:rPr>
          <w:rFonts w:asciiTheme="minorHAnsi" w:hAnsiTheme="minorHAnsi" w:cstheme="minorHAnsi"/>
          <w:sz w:val="28"/>
          <w:szCs w:val="28"/>
          <w:lang w:val="en-US"/>
        </w:rPr>
      </w:pPr>
    </w:p>
    <w:p w:rsidR="00302CF6" w:rsidRPr="009C4D50" w:rsidRDefault="00302CF6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set up and administer Parent Pay for any trips which includes any resources.</w:t>
      </w:r>
    </w:p>
    <w:p w:rsidR="00302CF6" w:rsidRPr="009C4D50" w:rsidRDefault="00302CF6" w:rsidP="00302CF6">
      <w:pPr>
        <w:pStyle w:val="ListParagraph"/>
        <w:rPr>
          <w:rFonts w:cstheme="minorHAnsi"/>
          <w:sz w:val="28"/>
          <w:szCs w:val="28"/>
          <w:lang w:val="en-US"/>
        </w:rPr>
      </w:pPr>
    </w:p>
    <w:p w:rsidR="00302CF6" w:rsidRPr="009C4D50" w:rsidRDefault="00302CF6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support the Data Manager with Evolve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tabs>
          <w:tab w:val="num" w:pos="720"/>
        </w:tabs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deal with the administration connected with home-school transport. In particular: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1"/>
          <w:numId w:val="8"/>
        </w:numPr>
        <w:tabs>
          <w:tab w:val="num" w:pos="1701"/>
        </w:tabs>
        <w:ind w:left="1701" w:hanging="567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The distribution of bus passes</w:t>
      </w:r>
    </w:p>
    <w:p w:rsidR="00E3119F" w:rsidRPr="009C4D50" w:rsidRDefault="00646F57">
      <w:pPr>
        <w:numPr>
          <w:ilvl w:val="1"/>
          <w:numId w:val="8"/>
        </w:numPr>
        <w:tabs>
          <w:tab w:val="num" w:pos="1701"/>
        </w:tabs>
        <w:ind w:left="1701" w:hanging="567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Liaison with the Local Authority Transport Team</w:t>
      </w:r>
    </w:p>
    <w:p w:rsidR="00E3119F" w:rsidRPr="009C4D50" w:rsidRDefault="00646F57">
      <w:pPr>
        <w:numPr>
          <w:ilvl w:val="1"/>
          <w:numId w:val="8"/>
        </w:numPr>
        <w:tabs>
          <w:tab w:val="num" w:pos="1701"/>
        </w:tabs>
        <w:ind w:left="1701" w:hanging="567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Checking the validity of bus pass applications</w:t>
      </w:r>
    </w:p>
    <w:p w:rsidR="00E3119F" w:rsidRPr="009C4D50" w:rsidRDefault="00646F57">
      <w:pPr>
        <w:numPr>
          <w:ilvl w:val="1"/>
          <w:numId w:val="8"/>
        </w:numPr>
        <w:tabs>
          <w:tab w:val="num" w:pos="1701"/>
        </w:tabs>
        <w:ind w:left="1701" w:hanging="567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Communication with parents, as necessary</w:t>
      </w:r>
    </w:p>
    <w:p w:rsidR="00E3119F" w:rsidRPr="009C4D50" w:rsidRDefault="00E3119F">
      <w:pPr>
        <w:ind w:left="1701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support Student Services as and when necessary.</w:t>
      </w:r>
    </w:p>
    <w:p w:rsidR="00E3119F" w:rsidRPr="009C4D50" w:rsidRDefault="00E3119F">
      <w:pPr>
        <w:ind w:left="720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="00302CF6" w:rsidRPr="009C4D50">
        <w:rPr>
          <w:rFonts w:asciiTheme="minorHAnsi" w:hAnsiTheme="minorHAnsi" w:cstheme="minorHAnsi"/>
          <w:sz w:val="28"/>
          <w:szCs w:val="28"/>
          <w:lang w:val="en-US"/>
        </w:rPr>
        <w:t>provide any new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 staff </w:t>
      </w:r>
      <w:r w:rsidR="00302CF6"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with a </w:t>
      </w:r>
      <w:r w:rsidRPr="009C4D50">
        <w:rPr>
          <w:rFonts w:asciiTheme="minorHAnsi" w:hAnsiTheme="minorHAnsi" w:cstheme="minorHAnsi"/>
          <w:sz w:val="28"/>
          <w:szCs w:val="28"/>
          <w:lang w:val="en-US"/>
        </w:rPr>
        <w:t>badge.</w:t>
      </w:r>
    </w:p>
    <w:p w:rsidR="00E3119F" w:rsidRPr="009C4D50" w:rsidRDefault="00E3119F">
      <w:pPr>
        <w:ind w:left="720"/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tabs>
          <w:tab w:val="num" w:pos="720"/>
        </w:tabs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To undertake filing.</w:t>
      </w:r>
    </w:p>
    <w:p w:rsidR="009A392B" w:rsidRPr="009C4D50" w:rsidRDefault="009A392B" w:rsidP="009A392B">
      <w:pPr>
        <w:pStyle w:val="ListParagraph"/>
        <w:rPr>
          <w:rFonts w:cstheme="minorHAnsi"/>
          <w:sz w:val="28"/>
          <w:szCs w:val="28"/>
          <w:lang w:val="en-US"/>
        </w:rPr>
      </w:pPr>
    </w:p>
    <w:p w:rsidR="009A392B" w:rsidRPr="009C4D50" w:rsidRDefault="009A392B">
      <w:pPr>
        <w:numPr>
          <w:ilvl w:val="0"/>
          <w:numId w:val="8"/>
        </w:numPr>
        <w:tabs>
          <w:tab w:val="num" w:pos="720"/>
        </w:tabs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 xml:space="preserve">To provide an inventory of administration equipment to the </w:t>
      </w:r>
      <w:proofErr w:type="gramStart"/>
      <w:r w:rsidRPr="009C4D50">
        <w:rPr>
          <w:rFonts w:asciiTheme="minorHAnsi" w:hAnsiTheme="minorHAnsi" w:cstheme="minorHAnsi"/>
          <w:sz w:val="28"/>
          <w:szCs w:val="28"/>
          <w:lang w:val="en-US"/>
        </w:rPr>
        <w:t>Office  Manager</w:t>
      </w:r>
      <w:proofErr w:type="gramEnd"/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E3119F" w:rsidRPr="009C4D50" w:rsidRDefault="00646F57">
      <w:pPr>
        <w:numPr>
          <w:ilvl w:val="0"/>
          <w:numId w:val="8"/>
        </w:numPr>
        <w:tabs>
          <w:tab w:val="num" w:pos="720"/>
        </w:tabs>
        <w:ind w:hanging="720"/>
        <w:rPr>
          <w:rFonts w:asciiTheme="minorHAnsi" w:hAnsiTheme="minorHAnsi" w:cstheme="minorHAnsi"/>
          <w:sz w:val="28"/>
          <w:szCs w:val="28"/>
          <w:lang w:val="en-US"/>
        </w:rPr>
      </w:pPr>
      <w:r w:rsidRPr="009C4D50">
        <w:rPr>
          <w:rFonts w:asciiTheme="minorHAnsi" w:hAnsiTheme="minorHAnsi" w:cstheme="minorHAnsi"/>
          <w:sz w:val="28"/>
          <w:szCs w:val="28"/>
          <w:lang w:val="en-US"/>
        </w:rPr>
        <w:t>Any other duties which may be reasonably required by the Office Manager</w:t>
      </w:r>
    </w:p>
    <w:p w:rsidR="00E3119F" w:rsidRPr="009C4D50" w:rsidRDefault="00E3119F">
      <w:pPr>
        <w:pStyle w:val="ListParagraph"/>
        <w:rPr>
          <w:rFonts w:cstheme="minorHAnsi"/>
          <w:sz w:val="28"/>
          <w:szCs w:val="28"/>
          <w:lang w:val="en-US"/>
        </w:rPr>
      </w:pPr>
    </w:p>
    <w:p w:rsidR="00E3119F" w:rsidRPr="009C4D50" w:rsidRDefault="00E3119F">
      <w:pPr>
        <w:pStyle w:val="ListParagraph"/>
        <w:ind w:left="0"/>
        <w:rPr>
          <w:rFonts w:cstheme="minorHAnsi"/>
          <w:sz w:val="28"/>
          <w:szCs w:val="28"/>
        </w:rPr>
      </w:pPr>
    </w:p>
    <w:p w:rsidR="00E3119F" w:rsidRPr="009C4D50" w:rsidRDefault="00646F57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b/>
          <w:sz w:val="28"/>
          <w:szCs w:val="28"/>
          <w:lang w:eastAsia="en-GB"/>
        </w:rPr>
        <w:t>GENERIC RESPONSIBILITIES</w:t>
      </w:r>
    </w:p>
    <w:p w:rsidR="00E3119F" w:rsidRPr="009C4D50" w:rsidRDefault="00E3119F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E3119F" w:rsidRPr="009C4D50" w:rsidRDefault="00E3119F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:rsidR="00E3119F" w:rsidRPr="009C4D50" w:rsidRDefault="00646F57">
      <w:pPr>
        <w:pStyle w:val="ListParagraph"/>
        <w:numPr>
          <w:ilvl w:val="0"/>
          <w:numId w:val="8"/>
        </w:numPr>
        <w:ind w:hanging="720"/>
        <w:rPr>
          <w:rFonts w:cstheme="minorHAnsi"/>
          <w:sz w:val="28"/>
          <w:szCs w:val="28"/>
          <w:lang w:eastAsia="en-GB"/>
        </w:rPr>
      </w:pPr>
      <w:r w:rsidRPr="009C4D50">
        <w:rPr>
          <w:rFonts w:cstheme="minorHAnsi"/>
          <w:sz w:val="28"/>
          <w:szCs w:val="28"/>
          <w:lang w:eastAsia="en-GB"/>
        </w:rPr>
        <w:t>Contribute to and support the school ethos and represent the school in a welcoming and professional manner at all times.</w:t>
      </w:r>
    </w:p>
    <w:p w:rsidR="00E3119F" w:rsidRPr="009C4D50" w:rsidRDefault="00646F57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sz w:val="28"/>
          <w:szCs w:val="28"/>
          <w:lang w:eastAsia="en-GB"/>
        </w:rPr>
        <w:t>To support the effective running of the school on a day-to-day basis including being deployed flexibly where required.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:rsidR="00E3119F" w:rsidRPr="009C4D50" w:rsidRDefault="00646F57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sz w:val="28"/>
          <w:szCs w:val="28"/>
          <w:lang w:eastAsia="en-GB"/>
        </w:rPr>
        <w:t>To comply with the requirements of Data Protection, Health and Safety, Equal Opportunities, Financial Procedures and other relevant legislations and school policies.</w:t>
      </w:r>
    </w:p>
    <w:p w:rsidR="00E3119F" w:rsidRPr="009C4D50" w:rsidRDefault="00E3119F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:rsidR="00E3119F" w:rsidRPr="009C4D50" w:rsidRDefault="00646F57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8"/>
          <w:szCs w:val="28"/>
          <w:lang w:eastAsia="en-GB"/>
        </w:rPr>
      </w:pPr>
      <w:r w:rsidRPr="009C4D50">
        <w:rPr>
          <w:rFonts w:asciiTheme="minorHAnsi" w:hAnsiTheme="minorHAnsi" w:cstheme="minorHAnsi"/>
          <w:sz w:val="28"/>
          <w:szCs w:val="28"/>
          <w:lang w:eastAsia="en-GB"/>
        </w:rPr>
        <w:t xml:space="preserve">Undertake any other duties, which may reasonably be regarded as within the confines of the duties and responsibilities/grade of the post as defined, subject to the proviso that normally any changes of a permanent nature shall be incorporated into the job description in specific terms. </w:t>
      </w:r>
    </w:p>
    <w:p w:rsidR="00E3119F" w:rsidRPr="00254CBA" w:rsidRDefault="00E3119F">
      <w:pPr>
        <w:pStyle w:val="ListParagraph"/>
        <w:ind w:left="-360"/>
        <w:rPr>
          <w:rFonts w:cstheme="minorHAnsi"/>
          <w:sz w:val="28"/>
          <w:szCs w:val="28"/>
        </w:rPr>
      </w:pPr>
    </w:p>
    <w:sectPr w:rsidR="00E3119F" w:rsidRPr="00254CBA">
      <w:pgSz w:w="11907" w:h="16840" w:code="9"/>
      <w:pgMar w:top="1418" w:right="1361" w:bottom="89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283A"/>
    <w:multiLevelType w:val="hybridMultilevel"/>
    <w:tmpl w:val="1E2CD308"/>
    <w:lvl w:ilvl="0" w:tplc="5718A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B655C8"/>
    <w:multiLevelType w:val="hybridMultilevel"/>
    <w:tmpl w:val="1230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80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38C"/>
    <w:multiLevelType w:val="hybridMultilevel"/>
    <w:tmpl w:val="44F8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1B27"/>
    <w:multiLevelType w:val="hybridMultilevel"/>
    <w:tmpl w:val="9F90D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E34E5"/>
    <w:multiLevelType w:val="hybridMultilevel"/>
    <w:tmpl w:val="BEEAD276"/>
    <w:lvl w:ilvl="0" w:tplc="900CBF00">
      <w:start w:val="1"/>
      <w:numFmt w:val="lowerLetter"/>
      <w:lvlText w:val="%1.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967CD0"/>
    <w:multiLevelType w:val="hybridMultilevel"/>
    <w:tmpl w:val="15885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34C16"/>
    <w:multiLevelType w:val="hybridMultilevel"/>
    <w:tmpl w:val="D7A692DA"/>
    <w:lvl w:ilvl="0" w:tplc="CA745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D3529"/>
    <w:multiLevelType w:val="hybridMultilevel"/>
    <w:tmpl w:val="1E2CD308"/>
    <w:lvl w:ilvl="0" w:tplc="5718A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9F"/>
    <w:rsid w:val="00254CBA"/>
    <w:rsid w:val="0025756C"/>
    <w:rsid w:val="00302CF6"/>
    <w:rsid w:val="00646F57"/>
    <w:rsid w:val="009A392B"/>
    <w:rsid w:val="009C4D50"/>
    <w:rsid w:val="009D36C1"/>
    <w:rsid w:val="00AC0C57"/>
    <w:rsid w:val="00C35D93"/>
    <w:rsid w:val="00C549A9"/>
    <w:rsid w:val="00C919A8"/>
    <w:rsid w:val="00E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7887A-4533-41B8-9396-5D9AF75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0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520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8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2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0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54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9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46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8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4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457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05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90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5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50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96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58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88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9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0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20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5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6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Stephenson</dc:creator>
  <cp:keywords/>
  <dc:description/>
  <cp:lastModifiedBy>Joanne O'Connell</cp:lastModifiedBy>
  <cp:revision>2</cp:revision>
  <cp:lastPrinted>2021-08-12T08:33:00Z</cp:lastPrinted>
  <dcterms:created xsi:type="dcterms:W3CDTF">2021-08-23T08:52:00Z</dcterms:created>
  <dcterms:modified xsi:type="dcterms:W3CDTF">2021-08-23T08:52:00Z</dcterms:modified>
</cp:coreProperties>
</file>