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322B0" w14:textId="77777777" w:rsidR="00821737" w:rsidRPr="001C1984" w:rsidRDefault="00821737" w:rsidP="00821737">
      <w:pPr>
        <w:pStyle w:val="NormalWeb"/>
        <w:rPr>
          <w:rFonts w:asciiTheme="minorHAnsi" w:hAnsiTheme="minorHAnsi" w:cstheme="minorHAnsi"/>
          <w:color w:val="000000"/>
          <w:sz w:val="26"/>
          <w:szCs w:val="26"/>
        </w:rPr>
      </w:pPr>
      <w:bookmarkStart w:id="0" w:name="_GoBack"/>
      <w:bookmarkEnd w:id="0"/>
      <w:r w:rsidRPr="001C1984">
        <w:rPr>
          <w:rFonts w:asciiTheme="minorHAnsi" w:hAnsiTheme="minorHAnsi" w:cstheme="minorHAnsi"/>
          <w:b/>
          <w:color w:val="000000"/>
          <w:sz w:val="26"/>
          <w:szCs w:val="26"/>
        </w:rPr>
        <w:t>POST TITLE</w:t>
      </w:r>
      <w:r w:rsidRPr="001C1984">
        <w:rPr>
          <w:rFonts w:asciiTheme="minorHAnsi" w:hAnsiTheme="minorHAnsi" w:cstheme="minorHAnsi"/>
          <w:color w:val="000000"/>
          <w:sz w:val="26"/>
          <w:szCs w:val="26"/>
        </w:rPr>
        <w:t xml:space="preserve">:  </w:t>
      </w:r>
      <w:r w:rsidRPr="001C1984">
        <w:rPr>
          <w:rFonts w:asciiTheme="minorHAnsi" w:hAnsiTheme="minorHAnsi" w:cstheme="minorHAnsi"/>
          <w:color w:val="000000"/>
          <w:sz w:val="26"/>
          <w:szCs w:val="26"/>
        </w:rPr>
        <w:tab/>
      </w:r>
      <w:r w:rsidRPr="001C1984">
        <w:rPr>
          <w:rFonts w:asciiTheme="minorHAnsi" w:hAnsiTheme="minorHAnsi" w:cstheme="minorHAnsi"/>
          <w:color w:val="000000"/>
          <w:sz w:val="26"/>
          <w:szCs w:val="26"/>
        </w:rPr>
        <w:tab/>
      </w:r>
      <w:r w:rsidRPr="001C1984">
        <w:rPr>
          <w:rFonts w:asciiTheme="minorHAnsi" w:hAnsiTheme="minorHAnsi" w:cstheme="minorHAnsi"/>
          <w:color w:val="000000"/>
          <w:sz w:val="26"/>
          <w:szCs w:val="26"/>
        </w:rPr>
        <w:tab/>
      </w:r>
      <w:r w:rsidRPr="001C1984">
        <w:rPr>
          <w:rFonts w:asciiTheme="minorHAnsi" w:hAnsiTheme="minorHAnsi" w:cstheme="minorHAnsi"/>
          <w:color w:val="000000"/>
          <w:sz w:val="26"/>
          <w:szCs w:val="26"/>
        </w:rPr>
        <w:tab/>
        <w:t>MIDDAY SUPERVISOR (Permanent)</w:t>
      </w:r>
    </w:p>
    <w:p w14:paraId="4C36A1CA" w14:textId="77777777" w:rsidR="00821737" w:rsidRPr="001C1984" w:rsidRDefault="00821737" w:rsidP="00821737">
      <w:pPr>
        <w:pStyle w:val="NormalWeb"/>
        <w:rPr>
          <w:rFonts w:asciiTheme="minorHAnsi" w:hAnsiTheme="minorHAnsi" w:cstheme="minorHAnsi"/>
          <w:color w:val="000000"/>
          <w:sz w:val="26"/>
          <w:szCs w:val="26"/>
        </w:rPr>
      </w:pPr>
      <w:r w:rsidRPr="001C1984">
        <w:rPr>
          <w:rFonts w:asciiTheme="minorHAnsi" w:hAnsiTheme="minorHAnsi" w:cstheme="minorHAnsi"/>
          <w:b/>
          <w:color w:val="000000"/>
          <w:sz w:val="26"/>
          <w:szCs w:val="26"/>
        </w:rPr>
        <w:t>Working hours/weeks per year:</w:t>
      </w:r>
      <w:r w:rsidRPr="001C1984">
        <w:rPr>
          <w:rFonts w:asciiTheme="minorHAnsi" w:hAnsiTheme="minorHAnsi" w:cstheme="minorHAnsi"/>
          <w:color w:val="000000"/>
          <w:sz w:val="26"/>
          <w:szCs w:val="26"/>
        </w:rPr>
        <w:tab/>
        <w:t>Monday to Friday - 1 h</w:t>
      </w:r>
      <w:r>
        <w:rPr>
          <w:rFonts w:asciiTheme="minorHAnsi" w:hAnsiTheme="minorHAnsi" w:cstheme="minorHAnsi"/>
          <w:color w:val="000000"/>
          <w:sz w:val="26"/>
          <w:szCs w:val="26"/>
        </w:rPr>
        <w:t>our</w:t>
      </w:r>
      <w:r w:rsidRPr="001C1984">
        <w:rPr>
          <w:rFonts w:asciiTheme="minorHAnsi" w:hAnsiTheme="minorHAnsi" w:cstheme="minorHAnsi"/>
          <w:color w:val="000000"/>
          <w:sz w:val="26"/>
          <w:szCs w:val="26"/>
        </w:rPr>
        <w:t xml:space="preserve"> per day</w:t>
      </w:r>
      <w:r>
        <w:rPr>
          <w:rFonts w:asciiTheme="minorHAnsi" w:hAnsiTheme="minorHAnsi" w:cstheme="minorHAnsi"/>
          <w:color w:val="000000"/>
          <w:sz w:val="26"/>
          <w:szCs w:val="26"/>
        </w:rPr>
        <w:t xml:space="preserve"> (12.20 -1.20)</w:t>
      </w:r>
    </w:p>
    <w:p w14:paraId="66E992C7" w14:textId="77777777" w:rsidR="00821737" w:rsidRPr="001C1984" w:rsidRDefault="00821737" w:rsidP="00821737">
      <w:pPr>
        <w:pStyle w:val="NormalWeb"/>
        <w:rPr>
          <w:rFonts w:asciiTheme="minorHAnsi" w:hAnsiTheme="minorHAnsi" w:cstheme="minorHAnsi"/>
          <w:color w:val="000000"/>
          <w:sz w:val="26"/>
          <w:szCs w:val="26"/>
        </w:rPr>
      </w:pPr>
      <w:r w:rsidRPr="001C1984">
        <w:rPr>
          <w:rFonts w:asciiTheme="minorHAnsi" w:hAnsiTheme="minorHAnsi" w:cstheme="minorHAnsi"/>
          <w:b/>
          <w:color w:val="000000"/>
          <w:sz w:val="26"/>
          <w:szCs w:val="26"/>
        </w:rPr>
        <w:t>Salary:</w:t>
      </w:r>
      <w:r w:rsidRPr="001C1984">
        <w:rPr>
          <w:rFonts w:asciiTheme="minorHAnsi" w:hAnsiTheme="minorHAnsi" w:cstheme="minorHAnsi"/>
          <w:b/>
          <w:color w:val="000000"/>
          <w:sz w:val="26"/>
          <w:szCs w:val="26"/>
        </w:rPr>
        <w:tab/>
      </w:r>
      <w:r w:rsidRPr="001C1984">
        <w:rPr>
          <w:rFonts w:asciiTheme="minorHAnsi" w:hAnsiTheme="minorHAnsi" w:cstheme="minorHAnsi"/>
          <w:color w:val="000000"/>
          <w:sz w:val="26"/>
          <w:szCs w:val="26"/>
        </w:rPr>
        <w:tab/>
      </w:r>
      <w:r w:rsidRPr="001C1984">
        <w:rPr>
          <w:rFonts w:asciiTheme="minorHAnsi" w:hAnsiTheme="minorHAnsi" w:cstheme="minorHAnsi"/>
          <w:color w:val="000000"/>
          <w:sz w:val="26"/>
          <w:szCs w:val="26"/>
        </w:rPr>
        <w:tab/>
      </w:r>
      <w:r w:rsidRPr="001C1984">
        <w:rPr>
          <w:rFonts w:asciiTheme="minorHAnsi" w:hAnsiTheme="minorHAnsi" w:cstheme="minorHAnsi"/>
          <w:color w:val="000000"/>
          <w:sz w:val="26"/>
          <w:szCs w:val="26"/>
        </w:rPr>
        <w:tab/>
        <w:t>NJC Scale 1 point 1-3</w:t>
      </w:r>
    </w:p>
    <w:p w14:paraId="29B0D8AD" w14:textId="77777777" w:rsidR="00821737" w:rsidRPr="001C1984" w:rsidRDefault="00821737" w:rsidP="00821737">
      <w:pPr>
        <w:pStyle w:val="NormalWeb"/>
        <w:rPr>
          <w:rFonts w:asciiTheme="minorHAnsi" w:hAnsiTheme="minorHAnsi" w:cstheme="minorHAnsi"/>
          <w:color w:val="000000"/>
          <w:sz w:val="26"/>
          <w:szCs w:val="26"/>
        </w:rPr>
      </w:pPr>
      <w:r w:rsidRPr="001C1984">
        <w:rPr>
          <w:rFonts w:asciiTheme="minorHAnsi" w:hAnsiTheme="minorHAnsi" w:cstheme="minorHAnsi"/>
          <w:b/>
          <w:color w:val="000000"/>
          <w:sz w:val="26"/>
          <w:szCs w:val="26"/>
        </w:rPr>
        <w:t>Responsible to:</w:t>
      </w:r>
      <w:r w:rsidRPr="001C1984">
        <w:rPr>
          <w:rFonts w:asciiTheme="minorHAnsi" w:hAnsiTheme="minorHAnsi" w:cstheme="minorHAnsi"/>
          <w:color w:val="000000"/>
          <w:sz w:val="26"/>
          <w:szCs w:val="26"/>
        </w:rPr>
        <w:tab/>
      </w:r>
      <w:r w:rsidRPr="001C1984">
        <w:rPr>
          <w:rFonts w:asciiTheme="minorHAnsi" w:hAnsiTheme="minorHAnsi" w:cstheme="minorHAnsi"/>
          <w:color w:val="000000"/>
          <w:sz w:val="26"/>
          <w:szCs w:val="26"/>
        </w:rPr>
        <w:tab/>
      </w:r>
      <w:r w:rsidRPr="001C1984">
        <w:rPr>
          <w:rFonts w:asciiTheme="minorHAnsi" w:hAnsiTheme="minorHAnsi" w:cstheme="minorHAnsi"/>
          <w:color w:val="000000"/>
          <w:sz w:val="26"/>
          <w:szCs w:val="26"/>
        </w:rPr>
        <w:tab/>
      </w:r>
      <w:r>
        <w:rPr>
          <w:rFonts w:asciiTheme="minorHAnsi" w:hAnsiTheme="minorHAnsi" w:cstheme="minorHAnsi"/>
          <w:color w:val="000000"/>
          <w:sz w:val="26"/>
          <w:szCs w:val="26"/>
        </w:rPr>
        <w:t>Services/Office Manager</w:t>
      </w:r>
      <w:r w:rsidRPr="001C1984">
        <w:rPr>
          <w:rFonts w:asciiTheme="minorHAnsi" w:hAnsiTheme="minorHAnsi" w:cstheme="minorHAnsi"/>
          <w:color w:val="000000"/>
          <w:sz w:val="26"/>
          <w:szCs w:val="26"/>
        </w:rPr>
        <w:t xml:space="preserve"> </w:t>
      </w:r>
    </w:p>
    <w:p w14:paraId="00752C69" w14:textId="77777777" w:rsidR="00821737" w:rsidRPr="001C1984" w:rsidRDefault="00821737" w:rsidP="00821737">
      <w:pPr>
        <w:pStyle w:val="NormalWeb"/>
        <w:rPr>
          <w:rFonts w:asciiTheme="minorHAnsi" w:hAnsiTheme="minorHAnsi" w:cstheme="minorHAnsi"/>
          <w:color w:val="000000"/>
          <w:sz w:val="26"/>
          <w:szCs w:val="26"/>
        </w:rPr>
      </w:pPr>
      <w:r w:rsidRPr="001C1984">
        <w:rPr>
          <w:rFonts w:asciiTheme="minorHAnsi" w:hAnsiTheme="minorHAnsi" w:cstheme="minorHAnsi"/>
          <w:b/>
          <w:color w:val="000000"/>
          <w:sz w:val="26"/>
          <w:szCs w:val="26"/>
        </w:rPr>
        <w:t>Start date:</w:t>
      </w:r>
      <w:r w:rsidRPr="001C1984">
        <w:rPr>
          <w:rFonts w:asciiTheme="minorHAnsi" w:hAnsiTheme="minorHAnsi" w:cstheme="minorHAnsi"/>
          <w:color w:val="000000"/>
          <w:sz w:val="26"/>
          <w:szCs w:val="26"/>
        </w:rPr>
        <w:tab/>
      </w:r>
      <w:r w:rsidRPr="001C1984">
        <w:rPr>
          <w:rFonts w:asciiTheme="minorHAnsi" w:hAnsiTheme="minorHAnsi" w:cstheme="minorHAnsi"/>
          <w:color w:val="000000"/>
          <w:sz w:val="26"/>
          <w:szCs w:val="26"/>
        </w:rPr>
        <w:tab/>
      </w:r>
      <w:r w:rsidRPr="001C1984">
        <w:rPr>
          <w:rFonts w:asciiTheme="minorHAnsi" w:hAnsiTheme="minorHAnsi" w:cstheme="minorHAnsi"/>
          <w:color w:val="000000"/>
          <w:sz w:val="26"/>
          <w:szCs w:val="26"/>
        </w:rPr>
        <w:tab/>
      </w:r>
      <w:r w:rsidRPr="001C1984">
        <w:rPr>
          <w:rFonts w:asciiTheme="minorHAnsi" w:hAnsiTheme="minorHAnsi" w:cstheme="minorHAnsi"/>
          <w:color w:val="000000"/>
          <w:sz w:val="26"/>
          <w:szCs w:val="26"/>
        </w:rPr>
        <w:tab/>
        <w:t>To be confirmed</w:t>
      </w:r>
    </w:p>
    <w:p w14:paraId="2A35572B" w14:textId="77777777" w:rsidR="00821737" w:rsidRPr="004316B5" w:rsidRDefault="00821737" w:rsidP="00821737">
      <w:pPr>
        <w:rPr>
          <w:rFonts w:cstheme="minorHAnsi"/>
          <w:b/>
        </w:rPr>
      </w:pPr>
    </w:p>
    <w:p w14:paraId="5B5DC7BD" w14:textId="77777777" w:rsidR="00821737" w:rsidRPr="004316B5" w:rsidRDefault="00821737" w:rsidP="00821737">
      <w:pPr>
        <w:rPr>
          <w:rFonts w:cstheme="minorHAnsi"/>
        </w:rPr>
      </w:pPr>
      <w:r w:rsidRPr="004316B5">
        <w:rPr>
          <w:rFonts w:cstheme="minorHAnsi"/>
        </w:rPr>
        <w:t>We currently have a v</w:t>
      </w:r>
      <w:r>
        <w:rPr>
          <w:rFonts w:cstheme="minorHAnsi"/>
        </w:rPr>
        <w:t>acancy</w:t>
      </w:r>
      <w:r w:rsidRPr="004316B5">
        <w:rPr>
          <w:rFonts w:cstheme="minorHAnsi"/>
        </w:rPr>
        <w:t xml:space="preserve"> for a </w:t>
      </w:r>
      <w:r>
        <w:rPr>
          <w:rFonts w:cstheme="minorHAnsi"/>
        </w:rPr>
        <w:t>permanent midday supervisor</w:t>
      </w:r>
      <w:r w:rsidRPr="004316B5">
        <w:rPr>
          <w:rFonts w:cstheme="minorHAnsi"/>
        </w:rPr>
        <w:t xml:space="preserve"> post as detailed above. </w:t>
      </w:r>
    </w:p>
    <w:p w14:paraId="37C48F11" w14:textId="77777777" w:rsidR="00821737" w:rsidRPr="004316B5" w:rsidRDefault="00821737" w:rsidP="00821737">
      <w:pPr>
        <w:rPr>
          <w:rFonts w:cstheme="minorHAnsi"/>
        </w:rPr>
      </w:pPr>
    </w:p>
    <w:p w14:paraId="0AB14277" w14:textId="77777777" w:rsidR="00821737" w:rsidRPr="004316B5" w:rsidRDefault="00821737" w:rsidP="00821737">
      <w:pPr>
        <w:rPr>
          <w:rFonts w:cstheme="minorHAnsi"/>
        </w:rPr>
      </w:pPr>
      <w:r w:rsidRPr="004316B5">
        <w:rPr>
          <w:rFonts w:cstheme="minorHAnsi"/>
        </w:rPr>
        <w:t xml:space="preserve">You will be working under the direction of the </w:t>
      </w:r>
      <w:r>
        <w:rPr>
          <w:rFonts w:cstheme="minorHAnsi"/>
        </w:rPr>
        <w:t>Services/Office Manager</w:t>
      </w:r>
      <w:r w:rsidRPr="004316B5">
        <w:rPr>
          <w:rFonts w:cstheme="minorHAnsi"/>
        </w:rPr>
        <w:t xml:space="preserve"> undertaking the </w:t>
      </w:r>
      <w:r>
        <w:rPr>
          <w:rFonts w:cstheme="minorHAnsi"/>
        </w:rPr>
        <w:t>duties</w:t>
      </w:r>
      <w:r w:rsidRPr="004316B5">
        <w:rPr>
          <w:rFonts w:cstheme="minorHAnsi"/>
        </w:rPr>
        <w:t xml:space="preserve"> </w:t>
      </w:r>
      <w:r>
        <w:rPr>
          <w:rFonts w:cstheme="minorHAnsi"/>
        </w:rPr>
        <w:t>as outlined in our job description</w:t>
      </w:r>
      <w:r w:rsidRPr="004316B5">
        <w:rPr>
          <w:rFonts w:cstheme="minorHAnsi"/>
        </w:rPr>
        <w:t xml:space="preserve"> to the agreed quality standards. The successful candidate will be part of the school team and must relate well to both students and adults.</w:t>
      </w:r>
    </w:p>
    <w:p w14:paraId="4D4F870D" w14:textId="77777777" w:rsidR="00821737" w:rsidRPr="004316B5" w:rsidRDefault="00821737" w:rsidP="00821737">
      <w:pPr>
        <w:rPr>
          <w:rFonts w:cstheme="minorHAnsi"/>
        </w:rPr>
      </w:pPr>
    </w:p>
    <w:p w14:paraId="7EFCE3EC" w14:textId="77777777" w:rsidR="00821737" w:rsidRPr="004316B5" w:rsidRDefault="00821737" w:rsidP="00821737">
      <w:pPr>
        <w:rPr>
          <w:rFonts w:cstheme="minorHAnsi"/>
        </w:rPr>
      </w:pPr>
      <w:r w:rsidRPr="004316B5">
        <w:rPr>
          <w:rFonts w:cstheme="minorHAnsi"/>
        </w:rPr>
        <w:t xml:space="preserve">John Flamsteed School is committed to safeguarding and promoting the welfare of children and young people and expects all staff and volunteers to share this commitment and therefore this post is subject to an Enhanced Disclosure and Barring check. For safeguarding reasons applications will only be accepted on an official application, </w:t>
      </w:r>
      <w:r w:rsidRPr="004316B5">
        <w:rPr>
          <w:rFonts w:cstheme="minorHAnsi"/>
          <w:b/>
        </w:rPr>
        <w:t>CV’s are not acceptable for this post</w:t>
      </w:r>
      <w:r w:rsidRPr="004316B5">
        <w:rPr>
          <w:rFonts w:cstheme="minorHAnsi"/>
        </w:rPr>
        <w:t xml:space="preserve">. </w:t>
      </w:r>
    </w:p>
    <w:p w14:paraId="46C0CBA5" w14:textId="77777777" w:rsidR="00821737" w:rsidRPr="004316B5" w:rsidRDefault="00821737" w:rsidP="00821737">
      <w:pPr>
        <w:rPr>
          <w:rFonts w:cstheme="minorHAnsi"/>
        </w:rPr>
      </w:pPr>
    </w:p>
    <w:p w14:paraId="6D515CF8" w14:textId="77777777" w:rsidR="00821737" w:rsidRPr="004316B5" w:rsidRDefault="00821737" w:rsidP="00821737">
      <w:pPr>
        <w:rPr>
          <w:rFonts w:cstheme="minorHAnsi"/>
        </w:rPr>
      </w:pPr>
      <w:r w:rsidRPr="004316B5">
        <w:rPr>
          <w:rFonts w:cstheme="minorHAnsi"/>
        </w:rPr>
        <w:t>We welcome applications from all who feel they have the qualities to contribute to this School</w:t>
      </w:r>
      <w:r>
        <w:rPr>
          <w:rFonts w:cstheme="minorHAnsi"/>
        </w:rPr>
        <w:t xml:space="preserve"> </w:t>
      </w:r>
      <w:r w:rsidRPr="004316B5">
        <w:rPr>
          <w:rFonts w:cstheme="minorHAnsi"/>
        </w:rPr>
        <w:t>regardless of age, gender, ethnicity or religion</w:t>
      </w:r>
    </w:p>
    <w:p w14:paraId="656882BD" w14:textId="77777777" w:rsidR="00821737" w:rsidRPr="004316B5" w:rsidRDefault="00821737" w:rsidP="00821737">
      <w:pPr>
        <w:rPr>
          <w:rFonts w:cstheme="minorHAnsi"/>
        </w:rPr>
      </w:pPr>
    </w:p>
    <w:p w14:paraId="756C752F" w14:textId="77777777" w:rsidR="00821737" w:rsidRPr="004316B5" w:rsidRDefault="00821737" w:rsidP="00821737">
      <w:pPr>
        <w:rPr>
          <w:rFonts w:cstheme="minorHAnsi"/>
        </w:rPr>
      </w:pPr>
      <w:r w:rsidRPr="004316B5">
        <w:rPr>
          <w:rFonts w:cstheme="minorHAnsi"/>
        </w:rPr>
        <w:t>If you would like further details, please email fretwellt@jfcs.org.uk or telephone Trish Fretwell on 01332 880260 Extn 2313</w:t>
      </w:r>
    </w:p>
    <w:p w14:paraId="5CD874D3" w14:textId="77777777" w:rsidR="00821737" w:rsidRPr="004316B5" w:rsidRDefault="00821737" w:rsidP="00821737">
      <w:pPr>
        <w:rPr>
          <w:rFonts w:cstheme="minorHAnsi"/>
        </w:rPr>
      </w:pPr>
    </w:p>
    <w:p w14:paraId="77069A17" w14:textId="77777777" w:rsidR="00821737" w:rsidRPr="004316B5" w:rsidRDefault="00821737" w:rsidP="00821737">
      <w:pPr>
        <w:rPr>
          <w:rFonts w:cstheme="minorHAnsi"/>
        </w:rPr>
      </w:pPr>
      <w:r w:rsidRPr="004316B5">
        <w:rPr>
          <w:rFonts w:cstheme="minorHAnsi"/>
        </w:rPr>
        <w:t>The closing date for applications</w:t>
      </w:r>
      <w:r>
        <w:t xml:space="preserve"> is Midday Friday 7 October</w:t>
      </w:r>
      <w:r>
        <w:rPr>
          <w:rFonts w:cstheme="minorHAnsi"/>
        </w:rPr>
        <w:t xml:space="preserve"> 2022</w:t>
      </w:r>
      <w:r w:rsidRPr="004316B5">
        <w:rPr>
          <w:rFonts w:cstheme="minorHAnsi"/>
          <w:b/>
        </w:rPr>
        <w:t xml:space="preserve"> </w:t>
      </w:r>
      <w:r w:rsidRPr="004316B5">
        <w:rPr>
          <w:rFonts w:cstheme="minorHAnsi"/>
        </w:rPr>
        <w:t>with interviews to be held shortly after.</w:t>
      </w:r>
    </w:p>
    <w:p w14:paraId="53526395" w14:textId="77777777" w:rsidR="00286C52" w:rsidRPr="00DC57F6" w:rsidRDefault="00286C52" w:rsidP="00DC57F6">
      <w:pPr>
        <w:tabs>
          <w:tab w:val="left" w:pos="2715"/>
        </w:tabs>
      </w:pPr>
    </w:p>
    <w:sectPr w:rsidR="00286C52" w:rsidRPr="00DC57F6" w:rsidSect="00B05B4E">
      <w:headerReference w:type="default" r:id="rId11"/>
      <w:headerReference w:type="first" r:id="rId12"/>
      <w:footerReference w:type="first" r:id="rId13"/>
      <w:pgSz w:w="11906" w:h="16838" w:code="9"/>
      <w:pgMar w:top="2578" w:right="1152" w:bottom="720" w:left="1152" w:header="1474" w:footer="15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CCE04" w14:textId="77777777" w:rsidR="00E25DC9" w:rsidRDefault="00B05B4E">
      <w:r>
        <w:separator/>
      </w:r>
    </w:p>
  </w:endnote>
  <w:endnote w:type="continuationSeparator" w:id="0">
    <w:p w14:paraId="79D358D4" w14:textId="77777777" w:rsidR="00E25DC9" w:rsidRDefault="00B05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A0B54" w14:textId="77777777" w:rsidR="00B05B4E" w:rsidRDefault="00B05B4E">
    <w:pPr>
      <w:pStyle w:val="Footer"/>
      <w:rPr>
        <w:rFonts w:ascii="Roboto" w:hAnsi="Roboto"/>
        <w:noProof/>
        <w:sz w:val="16"/>
      </w:rPr>
    </w:pPr>
    <w:r w:rsidRPr="00B05B4E">
      <w:rPr>
        <w:rFonts w:ascii="Roboto" w:hAnsi="Roboto"/>
        <w:noProof/>
        <w:sz w:val="16"/>
        <w:lang w:eastAsia="en-GB"/>
      </w:rPr>
      <w:drawing>
        <wp:anchor distT="0" distB="0" distL="114300" distR="114300" simplePos="0" relativeHeight="251664384" behindDoc="1" locked="0" layoutInCell="1" allowOverlap="1" wp14:anchorId="35717816" wp14:editId="5D18B763">
          <wp:simplePos x="0" y="0"/>
          <wp:positionH relativeFrom="margin">
            <wp:posOffset>3811905</wp:posOffset>
          </wp:positionH>
          <wp:positionV relativeFrom="paragraph">
            <wp:posOffset>84455</wp:posOffset>
          </wp:positionV>
          <wp:extent cx="2561590" cy="5080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1590"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115F79" w14:textId="77777777" w:rsidR="00B05B4E" w:rsidRPr="00B05B4E" w:rsidRDefault="00B05B4E">
    <w:pPr>
      <w:pStyle w:val="Footer"/>
      <w:rPr>
        <w:rFonts w:ascii="Roboto" w:hAnsi="Roboto"/>
        <w:noProof/>
      </w:rPr>
    </w:pPr>
    <w:r w:rsidRPr="00B05B4E">
      <w:rPr>
        <w:rFonts w:ascii="Roboto" w:hAnsi="Roboto"/>
        <w:noProof/>
        <w:sz w:val="16"/>
        <w:lang w:eastAsia="en-GB"/>
      </w:rPr>
      <w:drawing>
        <wp:anchor distT="0" distB="0" distL="114300" distR="114300" simplePos="0" relativeHeight="251663360" behindDoc="1" locked="0" layoutInCell="1" allowOverlap="1" wp14:anchorId="1840312D" wp14:editId="71AB4783">
          <wp:simplePos x="0" y="0"/>
          <wp:positionH relativeFrom="page">
            <wp:align>right</wp:align>
          </wp:positionH>
          <wp:positionV relativeFrom="page">
            <wp:align>bottom</wp:align>
          </wp:positionV>
          <wp:extent cx="7550397" cy="87919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_New.jpg"/>
                  <pic:cNvPicPr/>
                </pic:nvPicPr>
                <pic:blipFill>
                  <a:blip r:embed="rId2">
                    <a:extLst>
                      <a:ext uri="{28A0092B-C50C-407E-A947-70E740481C1C}">
                        <a14:useLocalDpi xmlns:a14="http://schemas.microsoft.com/office/drawing/2010/main" val="0"/>
                      </a:ext>
                    </a:extLst>
                  </a:blip>
                  <a:stretch>
                    <a:fillRect/>
                  </a:stretch>
                </pic:blipFill>
                <pic:spPr>
                  <a:xfrm>
                    <a:off x="0" y="0"/>
                    <a:ext cx="7550397" cy="879196"/>
                  </a:xfrm>
                  <a:prstGeom prst="rect">
                    <a:avLst/>
                  </a:prstGeom>
                </pic:spPr>
              </pic:pic>
            </a:graphicData>
          </a:graphic>
          <wp14:sizeRelH relativeFrom="margin">
            <wp14:pctWidth>0</wp14:pctWidth>
          </wp14:sizeRelH>
          <wp14:sizeRelV relativeFrom="margin">
            <wp14:pctHeight>0</wp14:pctHeight>
          </wp14:sizeRelV>
        </wp:anchor>
      </w:drawing>
    </w:r>
    <w:r w:rsidRPr="00B05B4E">
      <w:rPr>
        <w:rFonts w:ascii="Roboto" w:hAnsi="Roboto"/>
        <w:noProof/>
        <w:sz w:val="16"/>
      </w:rPr>
      <w:t>Head of School: Miss J Scattergood BEd (Hons)</w:t>
    </w:r>
    <w:r w:rsidRPr="00B05B4E">
      <w:rPr>
        <w:rFonts w:ascii="Roboto" w:hAnsi="Roboto"/>
        <w:noProof/>
        <w:sz w:val="16"/>
      </w:rPr>
      <w:cr/>
      <w:t>Deputy Headteacher: Mrs T Stockley BSc (Hons)</w:t>
    </w:r>
    <w:r w:rsidRPr="00B05B4E">
      <w:rPr>
        <w:rFonts w:ascii="Roboto" w:hAnsi="Roboto"/>
        <w:noProof/>
        <w:sz w:val="16"/>
      </w:rPr>
      <w:cr/>
      <w:t>Deputy Headteacher: Miss J Teal MBioChem (Oxon)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67350" w14:textId="77777777" w:rsidR="00E25DC9" w:rsidRDefault="00B05B4E">
      <w:r>
        <w:separator/>
      </w:r>
    </w:p>
  </w:footnote>
  <w:footnote w:type="continuationSeparator" w:id="0">
    <w:p w14:paraId="3EDBA10E" w14:textId="77777777" w:rsidR="00E25DC9" w:rsidRDefault="00B05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65A6F" w14:textId="77777777" w:rsidR="00E25DC9" w:rsidRDefault="00E25DC9">
    <w:pPr>
      <w:pStyle w:val="Header"/>
    </w:pPr>
  </w:p>
  <w:p w14:paraId="7E2839C6" w14:textId="77777777" w:rsidR="00E25DC9" w:rsidRDefault="00E25D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3AAB9" w14:textId="77777777" w:rsidR="00C178F8" w:rsidRDefault="00C178F8" w:rsidP="00C178F8">
    <w:pPr>
      <w:pStyle w:val="Header"/>
      <w:jc w:val="center"/>
      <w:rPr>
        <w:rFonts w:ascii="Helvetica" w:hAnsi="Helvetica" w:cs="Helvetica"/>
        <w:color w:val="333333"/>
        <w:spacing w:val="2"/>
        <w:sz w:val="21"/>
        <w:szCs w:val="21"/>
        <w:shd w:val="clear" w:color="auto" w:fill="FFFFFF"/>
      </w:rPr>
    </w:pPr>
    <w:r>
      <w:rPr>
        <w:noProof/>
        <w:lang w:eastAsia="en-GB"/>
      </w:rPr>
      <w:drawing>
        <wp:anchor distT="0" distB="0" distL="114300" distR="114300" simplePos="0" relativeHeight="251662336" behindDoc="1" locked="0" layoutInCell="1" allowOverlap="1" wp14:anchorId="4A521564" wp14:editId="4A0B7AC3">
          <wp:simplePos x="0" y="0"/>
          <wp:positionH relativeFrom="page">
            <wp:align>left</wp:align>
          </wp:positionH>
          <wp:positionV relativeFrom="paragraph">
            <wp:posOffset>-685165</wp:posOffset>
          </wp:positionV>
          <wp:extent cx="7553325" cy="969010"/>
          <wp:effectExtent l="0" t="0" r="952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3325" cy="969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693581" w14:textId="77777777" w:rsidR="00E25DC9" w:rsidRPr="00B05B4E" w:rsidRDefault="00C178F8" w:rsidP="00C178F8">
    <w:pPr>
      <w:pStyle w:val="Header"/>
      <w:jc w:val="center"/>
      <w:rPr>
        <w:rFonts w:ascii="Roboto" w:hAnsi="Roboto"/>
      </w:rPr>
    </w:pPr>
    <w:r w:rsidRPr="00B05B4E">
      <w:rPr>
        <w:rFonts w:ascii="Roboto" w:hAnsi="Roboto" w:cs="Helvetica"/>
        <w:color w:val="333333"/>
        <w:spacing w:val="2"/>
        <w:sz w:val="21"/>
        <w:szCs w:val="21"/>
        <w:shd w:val="clear" w:color="auto" w:fill="FFFFFF"/>
      </w:rPr>
      <w:t xml:space="preserve">    Executive Headteacher: Mrs H Frost-Briggs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A5916"/>
    <w:multiLevelType w:val="hybridMultilevel"/>
    <w:tmpl w:val="7700C954"/>
    <w:lvl w:ilvl="0" w:tplc="6CF8EDA6">
      <w:start w:val="1"/>
      <w:numFmt w:val="lowerLetter"/>
      <w:lvlText w:val="%1)"/>
      <w:lvlJc w:val="left"/>
      <w:pPr>
        <w:ind w:left="3" w:hanging="570"/>
      </w:pPr>
      <w:rPr>
        <w:rFonts w:hint="default"/>
        <w:b w:val="0"/>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 w15:restartNumberingAfterBreak="0">
    <w:nsid w:val="3E7133D6"/>
    <w:multiLevelType w:val="hybridMultilevel"/>
    <w:tmpl w:val="5B041364"/>
    <w:lvl w:ilvl="0" w:tplc="A26442EA">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7F7A34B8"/>
    <w:multiLevelType w:val="hybridMultilevel"/>
    <w:tmpl w:val="4918A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DC9"/>
    <w:rsid w:val="00286C52"/>
    <w:rsid w:val="00391E6A"/>
    <w:rsid w:val="003A07D4"/>
    <w:rsid w:val="00821737"/>
    <w:rsid w:val="008D28AE"/>
    <w:rsid w:val="00B05B4E"/>
    <w:rsid w:val="00C178F8"/>
    <w:rsid w:val="00D350E8"/>
    <w:rsid w:val="00DC57F6"/>
    <w:rsid w:val="00E25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FA301"/>
  <w15:chartTrackingRefBased/>
  <w15:docId w15:val="{BC4C7340-037F-7A4C-A86F-57C9C563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style>
  <w:style w:type="paragraph" w:styleId="ListParagraph">
    <w:name w:val="List Paragraph"/>
    <w:basedOn w:val="Normal"/>
    <w:uiPriority w:val="34"/>
    <w:qFormat/>
    <w:pPr>
      <w:ind w:left="720"/>
      <w:contextualSpacing/>
    </w:pPr>
    <w:rPr>
      <w:rFonts w:ascii="Arial" w:eastAsia="Times New Roman" w:hAnsi="Arial" w:cs="Times New Roman"/>
      <w:szCs w:val="20"/>
      <w:lang w:eastAsia="en-GB"/>
    </w:rPr>
  </w:style>
  <w:style w:type="table" w:styleId="TableGrid">
    <w:name w:val="Table Grid"/>
    <w:basedOn w:val="TableNormal"/>
    <w:uiPriority w:val="39"/>
    <w:rsid w:val="00286C5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2173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F349F2BF06574A8AE51386B2046F6F" ma:contentTypeVersion="16" ma:contentTypeDescription="Create a new document." ma:contentTypeScope="" ma:versionID="99ee9570384240e2094d22347b6be648">
  <xsd:schema xmlns:xsd="http://www.w3.org/2001/XMLSchema" xmlns:xs="http://www.w3.org/2001/XMLSchema" xmlns:p="http://schemas.microsoft.com/office/2006/metadata/properties" xmlns:ns2="af7ba054-efef-4088-b746-b995d070e334" xmlns:ns3="bcd92a57-baea-42a4-bfd8-ebe7eab73014" targetNamespace="http://schemas.microsoft.com/office/2006/metadata/properties" ma:root="true" ma:fieldsID="8081ac42d5a4dafa00b4ad730760c810" ns2:_="" ns3:_="">
    <xsd:import namespace="af7ba054-efef-4088-b746-b995d070e334"/>
    <xsd:import namespace="bcd92a57-baea-42a4-bfd8-ebe7eab730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ba054-efef-4088-b746-b995d070e3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53e2b9b-8977-464d-b51e-26a39ff389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d92a57-baea-42a4-bfd8-ebe7eab7301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ac3de07-5e16-475f-89fd-048f7fb3d6a8}" ma:internalName="TaxCatchAll" ma:showField="CatchAllData" ma:web="bcd92a57-baea-42a4-bfd8-ebe7eab730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f7ba054-efef-4088-b746-b995d070e334">
      <Terms xmlns="http://schemas.microsoft.com/office/infopath/2007/PartnerControls"/>
    </lcf76f155ced4ddcb4097134ff3c332f>
    <TaxCatchAll xmlns="bcd92a57-baea-42a4-bfd8-ebe7eab73014"/>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D9161-472C-4356-A718-821660895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ba054-efef-4088-b746-b995d070e334"/>
    <ds:schemaRef ds:uri="bcd92a57-baea-42a4-bfd8-ebe7eab73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D5BA58-00AD-4490-ABA2-838BC0CCF8E6}">
  <ds:schemaRefs>
    <ds:schemaRef ds:uri="http://schemas.microsoft.com/sharepoint/v3/contenttype/forms"/>
  </ds:schemaRefs>
</ds:datastoreItem>
</file>

<file path=customXml/itemProps3.xml><?xml version="1.0" encoding="utf-8"?>
<ds:datastoreItem xmlns:ds="http://schemas.openxmlformats.org/officeDocument/2006/customXml" ds:itemID="{DA61FCC7-3E67-493B-AC31-BE693E5D5CD6}">
  <ds:schemaRefs>
    <ds:schemaRef ds:uri="http://schemas.microsoft.com/office/infopath/2007/PartnerControls"/>
    <ds:schemaRef ds:uri="http://schemas.microsoft.com/office/2006/documentManagement/types"/>
    <ds:schemaRef ds:uri="bcd92a57-baea-42a4-bfd8-ebe7eab73014"/>
    <ds:schemaRef ds:uri="http://schemas.microsoft.com/office/2006/metadata/properties"/>
    <ds:schemaRef ds:uri="http://www.w3.org/XML/1998/namespace"/>
    <ds:schemaRef ds:uri="http://purl.org/dc/dcmitype/"/>
    <ds:schemaRef ds:uri="af7ba054-efef-4088-b746-b995d070e334"/>
    <ds:schemaRef ds:uri="http://purl.org/dc/term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B50E0FAA-6C05-43C9-9394-44DC3B47F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 Selvey (jDSY)</dc:creator>
  <cp:keywords/>
  <dc:description/>
  <cp:lastModifiedBy>Joanne OConnell</cp:lastModifiedBy>
  <cp:revision>2</cp:revision>
  <cp:lastPrinted>2022-09-08T11:12:00Z</cp:lastPrinted>
  <dcterms:created xsi:type="dcterms:W3CDTF">2022-09-20T10:34:00Z</dcterms:created>
  <dcterms:modified xsi:type="dcterms:W3CDTF">2022-09-20T10:34:00Z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0x0101007CF349F2BF06574A8AE51386B2046F6F</vt:lpwstr>
  </property>
</Properties>
</file>