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B5" w:rsidRPr="00F97773" w:rsidRDefault="00CA3A13" w:rsidP="00FD40E6">
      <w:pPr>
        <w:jc w:val="center"/>
        <w:rPr>
          <w:sz w:val="32"/>
          <w:szCs w:val="28"/>
        </w:rPr>
      </w:pPr>
      <w:bookmarkStart w:id="0" w:name="_GoBack"/>
      <w:bookmarkEnd w:id="0"/>
      <w:r w:rsidRPr="00CA3A13">
        <w:rPr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08DB0AD" wp14:editId="66BFAA3F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93345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159" y="21348"/>
                <wp:lineTo x="21159" y="0"/>
                <wp:lineTo x="0" y="0"/>
              </wp:wrapPolygon>
            </wp:wrapTight>
            <wp:docPr id="1" name="Picture 1" descr="O:\John Flamsteed\School\Logos\School Logo Large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ohn Flamsteed\School\Logos\School Logo Large Pl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E6" w:rsidRPr="00F97773">
        <w:rPr>
          <w:sz w:val="32"/>
          <w:szCs w:val="28"/>
        </w:rPr>
        <w:t>John Flamsteed Community School</w:t>
      </w:r>
      <w:r w:rsidRPr="00CA3A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40E6" w:rsidRPr="00F97773" w:rsidRDefault="00FD40E6" w:rsidP="00FD40E6">
      <w:pPr>
        <w:jc w:val="center"/>
        <w:rPr>
          <w:sz w:val="32"/>
          <w:szCs w:val="28"/>
        </w:rPr>
      </w:pPr>
      <w:r w:rsidRPr="00F97773">
        <w:rPr>
          <w:sz w:val="32"/>
          <w:szCs w:val="28"/>
        </w:rPr>
        <w:t>Person Specification</w:t>
      </w:r>
    </w:p>
    <w:p w:rsidR="00FD40E6" w:rsidRPr="00F97773" w:rsidRDefault="00FD40E6" w:rsidP="00FD40E6">
      <w:pPr>
        <w:jc w:val="center"/>
        <w:rPr>
          <w:sz w:val="32"/>
          <w:szCs w:val="28"/>
        </w:rPr>
      </w:pPr>
      <w:r w:rsidRPr="00F97773">
        <w:rPr>
          <w:sz w:val="32"/>
          <w:szCs w:val="28"/>
        </w:rPr>
        <w:t>Job</w:t>
      </w:r>
      <w:r w:rsidR="00F97773">
        <w:rPr>
          <w:sz w:val="32"/>
          <w:szCs w:val="28"/>
        </w:rPr>
        <w:t xml:space="preserve"> T</w:t>
      </w:r>
      <w:r w:rsidRPr="00F97773">
        <w:rPr>
          <w:sz w:val="32"/>
          <w:szCs w:val="28"/>
        </w:rPr>
        <w:t>itle:   Head of Computing</w:t>
      </w:r>
    </w:p>
    <w:p w:rsidR="00FD40E6" w:rsidRDefault="00FD40E6" w:rsidP="00FD40E6">
      <w:pPr>
        <w:jc w:val="center"/>
        <w:rPr>
          <w:sz w:val="28"/>
          <w:szCs w:val="28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986"/>
        <w:gridCol w:w="5811"/>
        <w:gridCol w:w="3402"/>
      </w:tblGrid>
      <w:tr w:rsidR="00FD40E6" w:rsidTr="00EE0843">
        <w:tc>
          <w:tcPr>
            <w:tcW w:w="1986" w:type="dxa"/>
            <w:shd w:val="clear" w:color="auto" w:fill="BFBFBF" w:themeFill="background1" w:themeFillShade="BF"/>
          </w:tcPr>
          <w:p w:rsidR="00FD40E6" w:rsidRPr="00FD40E6" w:rsidRDefault="00FD40E6" w:rsidP="00FD40E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FD40E6" w:rsidRPr="00FD40E6" w:rsidRDefault="00FD40E6" w:rsidP="00FD40E6">
            <w:pPr>
              <w:rPr>
                <w:b/>
                <w:sz w:val="28"/>
                <w:szCs w:val="28"/>
              </w:rPr>
            </w:pPr>
            <w:r w:rsidRPr="00FD40E6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D40E6" w:rsidRPr="00FD40E6" w:rsidRDefault="00FD40E6" w:rsidP="00FD40E6">
            <w:pPr>
              <w:rPr>
                <w:b/>
                <w:sz w:val="28"/>
                <w:szCs w:val="28"/>
              </w:rPr>
            </w:pPr>
            <w:r w:rsidRPr="00FD40E6">
              <w:rPr>
                <w:b/>
                <w:sz w:val="28"/>
                <w:szCs w:val="28"/>
              </w:rPr>
              <w:t>Desirable</w:t>
            </w:r>
          </w:p>
        </w:tc>
      </w:tr>
      <w:tr w:rsidR="00FD40E6" w:rsidTr="00EE0843">
        <w:tc>
          <w:tcPr>
            <w:tcW w:w="1986" w:type="dxa"/>
          </w:tcPr>
          <w:p w:rsidR="00FD40E6" w:rsidRPr="00FD40E6" w:rsidRDefault="00FD40E6" w:rsidP="00FD40E6">
            <w:p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>QUALIFICATIONS</w:t>
            </w:r>
          </w:p>
        </w:tc>
        <w:tc>
          <w:tcPr>
            <w:tcW w:w="5811" w:type="dxa"/>
          </w:tcPr>
          <w:p w:rsidR="00FD40E6" w:rsidRPr="00FD40E6" w:rsidRDefault="00FD40E6" w:rsidP="00FD40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>Good Honours Degree</w:t>
            </w:r>
          </w:p>
          <w:p w:rsidR="00FD40E6" w:rsidRPr="00FD40E6" w:rsidRDefault="00FD40E6" w:rsidP="00FD40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>Leadership or Management training</w:t>
            </w:r>
          </w:p>
          <w:p w:rsidR="00FD40E6" w:rsidRPr="00FD40E6" w:rsidRDefault="00FD40E6" w:rsidP="00FD40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>Further subject-based training</w:t>
            </w:r>
          </w:p>
          <w:p w:rsidR="00FD40E6" w:rsidRPr="00FD40E6" w:rsidRDefault="00FD40E6" w:rsidP="00FD40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>Qualified Teacher Status</w:t>
            </w:r>
            <w:r w:rsidR="000530C0">
              <w:rPr>
                <w:sz w:val="24"/>
                <w:szCs w:val="24"/>
              </w:rPr>
              <w:t xml:space="preserve"> of Computing</w:t>
            </w:r>
          </w:p>
        </w:tc>
        <w:tc>
          <w:tcPr>
            <w:tcW w:w="3402" w:type="dxa"/>
          </w:tcPr>
          <w:p w:rsidR="00FD40E6" w:rsidRDefault="00FD40E6" w:rsidP="00FD40E6">
            <w:pPr>
              <w:rPr>
                <w:sz w:val="28"/>
                <w:szCs w:val="28"/>
              </w:rPr>
            </w:pPr>
          </w:p>
        </w:tc>
      </w:tr>
      <w:tr w:rsidR="00FD40E6" w:rsidTr="00EE0843">
        <w:tc>
          <w:tcPr>
            <w:tcW w:w="1986" w:type="dxa"/>
          </w:tcPr>
          <w:p w:rsidR="00FD40E6" w:rsidRPr="00FD40E6" w:rsidRDefault="00FD40E6" w:rsidP="00FD40E6">
            <w:p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>EXPERIENCE</w:t>
            </w:r>
          </w:p>
        </w:tc>
        <w:tc>
          <w:tcPr>
            <w:tcW w:w="5811" w:type="dxa"/>
          </w:tcPr>
          <w:p w:rsidR="00FD40E6" w:rsidRPr="00FD40E6" w:rsidRDefault="00FD40E6" w:rsidP="00FD40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>Successful teaching o</w:t>
            </w:r>
            <w:r w:rsidR="000530C0">
              <w:rPr>
                <w:sz w:val="24"/>
                <w:szCs w:val="24"/>
              </w:rPr>
              <w:t xml:space="preserve">r Computing at Key Stage 3 &amp; 4 </w:t>
            </w:r>
          </w:p>
          <w:p w:rsidR="00FD40E6" w:rsidRPr="00FD40E6" w:rsidRDefault="00FD40E6" w:rsidP="00FD40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 xml:space="preserve">Experience of leading effective work with teaching staff </w:t>
            </w:r>
          </w:p>
          <w:p w:rsidR="00FD40E6" w:rsidRPr="00FD40E6" w:rsidRDefault="00FD40E6" w:rsidP="00FD40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>Ability to lead, coach and mentor staff</w:t>
            </w:r>
          </w:p>
          <w:p w:rsidR="00FD40E6" w:rsidRPr="00FD40E6" w:rsidRDefault="00FD40E6" w:rsidP="00FD40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40E6">
              <w:rPr>
                <w:sz w:val="24"/>
                <w:szCs w:val="24"/>
              </w:rPr>
              <w:t xml:space="preserve">Good knowledge of recent curriculum changes </w:t>
            </w:r>
          </w:p>
        </w:tc>
        <w:tc>
          <w:tcPr>
            <w:tcW w:w="3402" w:type="dxa"/>
          </w:tcPr>
          <w:p w:rsidR="00FD40E6" w:rsidRPr="00EE0843" w:rsidRDefault="00FD40E6" w:rsidP="00FD40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Effective management of change</w:t>
            </w:r>
          </w:p>
          <w:p w:rsidR="00FD40E6" w:rsidRPr="00FD40E6" w:rsidRDefault="00FD40E6" w:rsidP="00FD40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E0843">
              <w:rPr>
                <w:sz w:val="24"/>
                <w:szCs w:val="24"/>
              </w:rPr>
              <w:t>Experience of teaching ICT/Media/Digital Technology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D40E6" w:rsidTr="00EE0843">
        <w:tc>
          <w:tcPr>
            <w:tcW w:w="1986" w:type="dxa"/>
          </w:tcPr>
          <w:p w:rsidR="00FD40E6" w:rsidRPr="00EE0843" w:rsidRDefault="00EE0843" w:rsidP="00FD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PHILOSOPHY</w:t>
            </w:r>
          </w:p>
        </w:tc>
        <w:tc>
          <w:tcPr>
            <w:tcW w:w="5811" w:type="dxa"/>
          </w:tcPr>
          <w:p w:rsidR="00FD40E6" w:rsidRPr="00EE0843" w:rsidRDefault="00EE0843" w:rsidP="00EE0843">
            <w:p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Candidates must demonstrate a commitment to:</w:t>
            </w:r>
          </w:p>
          <w:p w:rsidR="00EE0843" w:rsidRPr="00EE0843" w:rsidRDefault="00EE0843" w:rsidP="00EE08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Providing good pastoral care of students</w:t>
            </w:r>
          </w:p>
          <w:p w:rsidR="00EE0843" w:rsidRPr="00EE0843" w:rsidRDefault="00EE0843" w:rsidP="00EE08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Comprehensive education</w:t>
            </w:r>
          </w:p>
          <w:p w:rsidR="00EE0843" w:rsidRPr="00EE0843" w:rsidRDefault="00EE0843" w:rsidP="00EE08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The concept of lifelong learning</w:t>
            </w:r>
          </w:p>
          <w:p w:rsidR="00EE0843" w:rsidRPr="00EE0843" w:rsidRDefault="00EE0843" w:rsidP="00EE08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A school culture sensitive to ethical values and celebration of the achievements of all</w:t>
            </w:r>
          </w:p>
          <w:p w:rsidR="00EE0843" w:rsidRPr="00EE0843" w:rsidRDefault="00EE0843" w:rsidP="00EE08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A commitment to CPD</w:t>
            </w:r>
          </w:p>
        </w:tc>
        <w:tc>
          <w:tcPr>
            <w:tcW w:w="3402" w:type="dxa"/>
          </w:tcPr>
          <w:p w:rsidR="00FD40E6" w:rsidRPr="00EE0843" w:rsidRDefault="00EE0843" w:rsidP="00EE08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A breadth of interest beyond the school curriculum</w:t>
            </w:r>
          </w:p>
        </w:tc>
      </w:tr>
      <w:tr w:rsidR="00FD40E6" w:rsidTr="00EE0843">
        <w:tc>
          <w:tcPr>
            <w:tcW w:w="1986" w:type="dxa"/>
          </w:tcPr>
          <w:p w:rsidR="00FD40E6" w:rsidRPr="000530C0" w:rsidRDefault="00EE0843" w:rsidP="00FD40E6">
            <w:pPr>
              <w:rPr>
                <w:sz w:val="24"/>
                <w:szCs w:val="24"/>
              </w:rPr>
            </w:pPr>
            <w:r w:rsidRPr="000530C0">
              <w:rPr>
                <w:sz w:val="24"/>
                <w:szCs w:val="24"/>
              </w:rPr>
              <w:t>KNOWLEDGE, SKILLS, ABILITIES</w:t>
            </w:r>
          </w:p>
          <w:p w:rsidR="00EE0843" w:rsidRPr="000530C0" w:rsidRDefault="00EE0843" w:rsidP="00FD40E6">
            <w:pPr>
              <w:rPr>
                <w:sz w:val="24"/>
                <w:szCs w:val="24"/>
              </w:rPr>
            </w:pPr>
          </w:p>
          <w:p w:rsidR="00EE0843" w:rsidRPr="000530C0" w:rsidRDefault="00EE0843" w:rsidP="00FD40E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D40E6" w:rsidRPr="00EE0843" w:rsidRDefault="00EE0843" w:rsidP="00FD40E6">
            <w:p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Candidates must demonstrate:</w:t>
            </w:r>
          </w:p>
          <w:p w:rsidR="00EE0843" w:rsidRPr="00EE0843" w:rsidRDefault="00EE0843" w:rsidP="00EE08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Ability to lead strategically to impact school improvements</w:t>
            </w:r>
          </w:p>
          <w:p w:rsidR="00EE0843" w:rsidRPr="00EE0843" w:rsidRDefault="00EE0843" w:rsidP="00EE08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Excellent classroom teaching</w:t>
            </w:r>
          </w:p>
          <w:p w:rsidR="00EE0843" w:rsidRPr="00EE0843" w:rsidRDefault="00EE0843" w:rsidP="00EE08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>Experience in using ICT to support learning both in and out of the classroom</w:t>
            </w:r>
          </w:p>
        </w:tc>
        <w:tc>
          <w:tcPr>
            <w:tcW w:w="3402" w:type="dxa"/>
          </w:tcPr>
          <w:p w:rsidR="00FD40E6" w:rsidRPr="00EE0843" w:rsidRDefault="00EE0843" w:rsidP="00EE084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0843">
              <w:rPr>
                <w:sz w:val="24"/>
                <w:szCs w:val="24"/>
              </w:rPr>
              <w:t xml:space="preserve">Knowledge, experience and skills, which will broaden the range of teaching already offered within the department </w:t>
            </w:r>
          </w:p>
        </w:tc>
      </w:tr>
      <w:tr w:rsidR="00322C06" w:rsidTr="00EE0843">
        <w:tc>
          <w:tcPr>
            <w:tcW w:w="1986" w:type="dxa"/>
          </w:tcPr>
          <w:p w:rsidR="00322C06" w:rsidRPr="000530C0" w:rsidRDefault="00322C06" w:rsidP="00FD40E6">
            <w:pPr>
              <w:rPr>
                <w:sz w:val="24"/>
                <w:szCs w:val="24"/>
              </w:rPr>
            </w:pPr>
            <w:r w:rsidRPr="000530C0">
              <w:rPr>
                <w:sz w:val="24"/>
                <w:szCs w:val="24"/>
              </w:rPr>
              <w:t>PERSONAL QUALITIES</w:t>
            </w:r>
          </w:p>
        </w:tc>
        <w:tc>
          <w:tcPr>
            <w:tcW w:w="5811" w:type="dxa"/>
          </w:tcPr>
          <w:p w:rsidR="00322C06" w:rsidRDefault="00717B42" w:rsidP="00717B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 Leadership Skills</w:t>
            </w:r>
          </w:p>
          <w:p w:rsidR="00717B42" w:rsidRPr="00717B42" w:rsidRDefault="00717B42" w:rsidP="00717B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Organisational, </w:t>
            </w:r>
            <w:r w:rsidR="00F97773">
              <w:rPr>
                <w:sz w:val="24"/>
                <w:szCs w:val="24"/>
              </w:rPr>
              <w:t xml:space="preserve">interpersonal and presentational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22C06" w:rsidRPr="00EE0843" w:rsidRDefault="00322C06" w:rsidP="00F9777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FD40E6" w:rsidRPr="00FD40E6" w:rsidRDefault="00FD40E6" w:rsidP="00FD40E6">
      <w:pPr>
        <w:rPr>
          <w:sz w:val="28"/>
          <w:szCs w:val="28"/>
        </w:rPr>
      </w:pPr>
    </w:p>
    <w:sectPr w:rsidR="00FD40E6" w:rsidRPr="00FD40E6" w:rsidSect="00FD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CDA"/>
    <w:multiLevelType w:val="hybridMultilevel"/>
    <w:tmpl w:val="8430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9E8"/>
    <w:multiLevelType w:val="hybridMultilevel"/>
    <w:tmpl w:val="A194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4917"/>
    <w:multiLevelType w:val="hybridMultilevel"/>
    <w:tmpl w:val="67D8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945A9"/>
    <w:multiLevelType w:val="hybridMultilevel"/>
    <w:tmpl w:val="6662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6BC"/>
    <w:multiLevelType w:val="hybridMultilevel"/>
    <w:tmpl w:val="9F5C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2615"/>
    <w:multiLevelType w:val="hybridMultilevel"/>
    <w:tmpl w:val="6020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E6"/>
    <w:rsid w:val="000530C0"/>
    <w:rsid w:val="00322C06"/>
    <w:rsid w:val="004E3F01"/>
    <w:rsid w:val="00717B42"/>
    <w:rsid w:val="00810929"/>
    <w:rsid w:val="00C82D11"/>
    <w:rsid w:val="00CA3A13"/>
    <w:rsid w:val="00DA3BB8"/>
    <w:rsid w:val="00E10708"/>
    <w:rsid w:val="00EE0843"/>
    <w:rsid w:val="00F97773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02226-F28A-4232-9801-B7D68178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JRN Schools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Hampton (jJH)</dc:creator>
  <cp:keywords/>
  <dc:description/>
  <cp:lastModifiedBy>Joanne O'Connell</cp:lastModifiedBy>
  <cp:revision>2</cp:revision>
  <cp:lastPrinted>2020-01-08T10:39:00Z</cp:lastPrinted>
  <dcterms:created xsi:type="dcterms:W3CDTF">2020-01-09T14:14:00Z</dcterms:created>
  <dcterms:modified xsi:type="dcterms:W3CDTF">2020-01-09T14:14:00Z</dcterms:modified>
</cp:coreProperties>
</file>